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78435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57B19075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4C5E9B29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6798E167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3BB88840">
      <w:pPr>
        <w:jc w:val="center"/>
      </w:pPr>
    </w:p>
    <w:p w14:paraId="3E0EEE90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17D7D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01B040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68841B26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利用JDBC连接MySql数据库</w:t>
            </w:r>
          </w:p>
        </w:tc>
      </w:tr>
      <w:tr w14:paraId="4F8F1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716D88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5F7D51C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网络应用开发</w:t>
            </w:r>
          </w:p>
        </w:tc>
      </w:tr>
      <w:tr w14:paraId="04363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963409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C97B592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网络工程</w:t>
            </w:r>
          </w:p>
        </w:tc>
      </w:tr>
      <w:tr w14:paraId="5817B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728A73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0D5308A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网络2301</w:t>
            </w:r>
          </w:p>
        </w:tc>
      </w:tr>
      <w:tr w14:paraId="63C5C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6A8965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772E758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 xml:space="preserve">杨和一 </w:t>
            </w:r>
          </w:p>
        </w:tc>
      </w:tr>
      <w:tr w14:paraId="55D74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49485C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B704255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07EFE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27E663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6389C2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04C0E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7DF821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F2166D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147B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CEDC38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0C7848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73072B6D">
      <w:pPr>
        <w:jc w:val="center"/>
      </w:pPr>
    </w:p>
    <w:p w14:paraId="11D06C9B">
      <w:pPr>
        <w:jc w:val="center"/>
      </w:pPr>
    </w:p>
    <w:p w14:paraId="6249282F">
      <w:pPr>
        <w:jc w:val="center"/>
      </w:pPr>
    </w:p>
    <w:p w14:paraId="5751523E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6D42863C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6DBAD8A6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7CE52C5D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3DF542B8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5455CE0F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3871DA1E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700E3E5D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10D462BA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2CA18E69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1FDCE9E9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3F2D56CB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796F26B0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5FB912BF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761813F3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016B75D5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 w14:paraId="70391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rPr>
          <w:rStyle w:val="8"/>
          <w:rFonts w:hint="default" w:eastAsia="宋体"/>
          <w:b w:val="0"/>
          <w:lang w:val="en-US" w:eastAsia="zh-CN"/>
        </w:rPr>
      </w:pPr>
      <w:r>
        <w:rPr>
          <w:rStyle w:val="8"/>
          <w:rFonts w:hint="eastAsia"/>
          <w:b w:val="0"/>
          <w:lang w:val="en-US" w:eastAsia="zh-CN"/>
        </w:rPr>
        <w:t>利用JDBC连接MySql数据库。</w:t>
      </w:r>
    </w:p>
    <w:p w14:paraId="708D1A38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 w14:paraId="4AE0201C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</w:rPr>
      </w:pPr>
      <w:r>
        <w:rPr>
          <w:rStyle w:val="8"/>
          <w:rFonts w:hint="eastAsia" w:eastAsia="宋体"/>
          <w:b w:val="0"/>
          <w:bCs w:val="0"/>
          <w:sz w:val="21"/>
        </w:rPr>
        <w:t>1</w:t>
      </w:r>
      <w:r>
        <w:rPr>
          <w:rStyle w:val="8"/>
          <w:rFonts w:hint="eastAsia"/>
          <w:b w:val="0"/>
          <w:bCs w:val="0"/>
          <w:sz w:val="21"/>
          <w:lang w:eastAsia="zh-CN"/>
        </w:rPr>
        <w:t>.</w:t>
      </w:r>
      <w:r>
        <w:rPr>
          <w:rStyle w:val="8"/>
          <w:rFonts w:hint="eastAsia"/>
          <w:b w:val="0"/>
          <w:lang w:val="en-US" w:eastAsia="zh-CN"/>
        </w:rPr>
        <w:t>利用JDBC连接MySql数据库。</w:t>
      </w:r>
    </w:p>
    <w:p w14:paraId="3ECAE53A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</w:rPr>
      </w:pPr>
      <w:r>
        <w:rPr>
          <w:rStyle w:val="8"/>
          <w:rFonts w:hint="eastAsia" w:eastAsia="宋体"/>
          <w:b w:val="0"/>
          <w:bCs w:val="0"/>
          <w:sz w:val="21"/>
        </w:rPr>
        <w:t>2</w:t>
      </w:r>
      <w:r>
        <w:rPr>
          <w:rStyle w:val="8"/>
          <w:rFonts w:hint="eastAsia"/>
          <w:b w:val="0"/>
          <w:bCs w:val="0"/>
          <w:sz w:val="21"/>
          <w:lang w:eastAsia="zh-CN"/>
        </w:rPr>
        <w:t>.</w:t>
      </w:r>
      <w:r>
        <w:rPr>
          <w:rStyle w:val="8"/>
          <w:rFonts w:hint="eastAsia"/>
          <w:b w:val="0"/>
          <w:bCs w:val="0"/>
          <w:sz w:val="21"/>
          <w:lang w:val="en-US" w:eastAsia="zh-CN"/>
        </w:rPr>
        <w:t>掌握数据库连接的基本方法</w:t>
      </w:r>
      <w:r>
        <w:rPr>
          <w:rStyle w:val="8"/>
          <w:rFonts w:hint="eastAsia" w:eastAsia="宋体"/>
          <w:b w:val="0"/>
          <w:bCs w:val="0"/>
          <w:sz w:val="21"/>
        </w:rPr>
        <w:t>。</w:t>
      </w:r>
    </w:p>
    <w:p w14:paraId="51161248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eastAsia"/>
          <w:b w:val="0"/>
          <w:bCs w:val="0"/>
          <w:sz w:val="21"/>
          <w:lang w:val="en-US" w:eastAsia="zh-CN"/>
        </w:rPr>
        <w:t>3.掌握利用JDBC操作数据的方法。</w:t>
      </w:r>
    </w:p>
    <w:p w14:paraId="3B72D577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 w14:paraId="42A20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default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软件：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Eclipse、Tomcat8.5、jdk11、mysql等</w:t>
      </w:r>
    </w:p>
    <w:p w14:paraId="4D919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eastAsia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硬件：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计算机</w:t>
      </w:r>
    </w:p>
    <w:p w14:paraId="698A9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default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实验地点：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实验大楼101</w:t>
      </w:r>
    </w:p>
    <w:p w14:paraId="0A67848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 w14:paraId="34144F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1、启动MySQL，利用SQLyog 管理工具，新建stu 数据库（编码集用UTF‐8 或者GBK），新建user 表，该表中有三个字段id（int，主键，自增列）、username（varchar(10)）、password（varchar(10)）。并添加测试数据。</w:t>
      </w:r>
    </w:p>
    <w:p w14:paraId="5B41F8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2、编写login.jsp 页面，页面中提供表单，让用户输入用户名和密码，提交给check.jsp。</w:t>
      </w:r>
    </w:p>
    <w:p w14:paraId="787503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3、添加JDBC 驱动程序，把MySQL 的JDBC 驱动程序拷贝到工程的WEB‐INF\lib 下。</w:t>
      </w:r>
    </w:p>
    <w:p w14:paraId="23CA33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4、编写check.jsp 页面，check.jsp 负责连接数据库，验证用户输入的用户名和密码，如果正确，显示“登陆成功！”，如果不正确，显示错误信息。</w:t>
      </w:r>
    </w:p>
    <w:p w14:paraId="035AE9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提示：</w:t>
      </w:r>
    </w:p>
    <w:p w14:paraId="2072F3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需要导入的包：</w:t>
      </w:r>
    </w:p>
    <w:p w14:paraId="163E33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import java.sql.SQLException;</w:t>
      </w:r>
    </w:p>
    <w:p w14:paraId="3972ED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import java.sql.Connection;</w:t>
      </w:r>
    </w:p>
    <w:p w14:paraId="748064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import java.sql.DriverManager;</w:t>
      </w:r>
    </w:p>
    <w:p w14:paraId="0D8560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import java.sql.Statement;</w:t>
      </w:r>
    </w:p>
    <w:p w14:paraId="0BCD62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import java.sql.ResultSet;</w:t>
      </w:r>
    </w:p>
    <w:p w14:paraId="5FD501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参考代码：</w:t>
      </w:r>
    </w:p>
    <w:p w14:paraId="4E9B18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……</w:t>
      </w:r>
    </w:p>
    <w:p w14:paraId="24A680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&lt;%</w:t>
      </w:r>
    </w:p>
    <w:p w14:paraId="0252BE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String username=request.getParameter("username");</w:t>
      </w:r>
    </w:p>
    <w:p w14:paraId="289113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String password=request.getParameter("password");</w:t>
      </w:r>
    </w:p>
    <w:p w14:paraId="2BECD1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ResultSet rs=null;</w:t>
      </w:r>
    </w:p>
    <w:p w14:paraId="7B6112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Statement stmt=null;</w:t>
      </w:r>
    </w:p>
    <w:p w14:paraId="3B192F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Connection conn=null;</w:t>
      </w:r>
    </w:p>
    <w:p w14:paraId="2E91EF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boolean flag=false;</w:t>
      </w:r>
    </w:p>
    <w:p w14:paraId="0FDF4A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try{</w:t>
      </w:r>
    </w:p>
    <w:p w14:paraId="53ED77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String dbuser="root";</w:t>
      </w:r>
    </w:p>
    <w:p w14:paraId="618A5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String dbpwd="root";</w:t>
      </w:r>
    </w:p>
    <w:p w14:paraId="551E18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String</w:t>
      </w:r>
    </w:p>
    <w:p w14:paraId="7FE87E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url="jdbc:mysql://localhost:3306/stu?useUnicode=true&amp;characterEncoding=gbk";</w:t>
      </w:r>
    </w:p>
    <w:p w14:paraId="393B48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Class.forName("org.gjt.mm.mysql.Driver");</w:t>
      </w:r>
    </w:p>
    <w:p w14:paraId="3AAFFB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conn=DriverManager.getConnection(url,dbuser,dbpwd);</w:t>
      </w:r>
    </w:p>
    <w:p w14:paraId="11F18C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stmt = conn.createStatement();</w:t>
      </w:r>
    </w:p>
    <w:p w14:paraId="7580F0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String sql="select * from user where username='"+username+"' and</w:t>
      </w:r>
    </w:p>
    <w:p w14:paraId="698F4E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password='"+password+"'";</w:t>
      </w:r>
    </w:p>
    <w:p w14:paraId="314C97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rs = stmt.executeQuery(sql);</w:t>
      </w:r>
    </w:p>
    <w:p w14:paraId="6AF058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if(rs.next()){</w:t>
      </w:r>
    </w:p>
    <w:p w14:paraId="5CB4E2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%&gt;</w:t>
      </w:r>
    </w:p>
    <w:p w14:paraId="0F216D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登录成功</w:t>
      </w:r>
    </w:p>
    <w:p w14:paraId="48B997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&lt;%}</w:t>
      </w:r>
    </w:p>
    <w:p w14:paraId="0C8FDE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else{</w:t>
      </w:r>
    </w:p>
    <w:p w14:paraId="73D896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%&gt;</w:t>
      </w:r>
    </w:p>
    <w:p w14:paraId="6E43BC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登录失败</w:t>
      </w:r>
    </w:p>
    <w:p w14:paraId="7FF4DC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&lt;%</w:t>
      </w:r>
    </w:p>
    <w:p w14:paraId="1FD9E8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}</w:t>
      </w:r>
    </w:p>
    <w:p w14:paraId="490FCF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rs.close();</w:t>
      </w:r>
    </w:p>
    <w:p w14:paraId="0059C0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}catch(SQLException e)</w:t>
      </w:r>
    </w:p>
    <w:p w14:paraId="2CACCD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{</w:t>
      </w:r>
    </w:p>
    <w:p w14:paraId="3D3E18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System.out.println("数据库连接出错！");</w:t>
      </w:r>
    </w:p>
    <w:p w14:paraId="32B413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}</w:t>
      </w:r>
    </w:p>
    <w:p w14:paraId="693F7D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  <w:t>finally{</w:t>
      </w:r>
    </w:p>
    <w:p w14:paraId="09B1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  <w:t>if(stmt!=null)</w:t>
      </w:r>
    </w:p>
    <w:p w14:paraId="02136C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  <w:t>stmt.close();</w:t>
      </w:r>
    </w:p>
    <w:p w14:paraId="01538C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  <w:t>if(conn!=null)</w:t>
      </w:r>
    </w:p>
    <w:p w14:paraId="6A3993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6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  <w:t>conn.close() ;</w:t>
      </w:r>
      <w:bookmarkStart w:id="0" w:name="_GoBack"/>
      <w:bookmarkEnd w:id="0"/>
    </w:p>
    <w:p w14:paraId="27CF08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4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  <w:t>}</w:t>
      </w:r>
    </w:p>
    <w:p w14:paraId="16C14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color w:val="auto"/>
          <w:sz w:val="21"/>
          <w:lang w:val="en-US" w:eastAsia="zh-CN"/>
        </w:rPr>
        <w:t>%&gt;</w:t>
      </w:r>
    </w:p>
    <w:p w14:paraId="01A2D58B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  <w:rPr>
          <w:rStyle w:val="8"/>
          <w:b/>
          <w:bCs/>
          <w:color w:val="auto"/>
        </w:rPr>
      </w:pPr>
      <w:r>
        <w:rPr>
          <w:rStyle w:val="8"/>
          <w:rFonts w:hint="eastAsia"/>
          <w:b/>
          <w:bCs/>
          <w:color w:val="auto"/>
        </w:rPr>
        <w:t>五、实验过程</w:t>
      </w:r>
    </w:p>
    <w:p w14:paraId="53598681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Cs/>
          <w:color w:val="auto"/>
        </w:rPr>
      </w:pPr>
      <w:r>
        <w:rPr>
          <w:bCs/>
          <w:color w:val="auto"/>
        </w:rPr>
        <w:tab/>
      </w:r>
      <w:r>
        <w:rPr>
          <w:rFonts w:hint="eastAsia"/>
          <w:bCs/>
          <w:color w:val="auto"/>
        </w:rPr>
        <w:t>1. 数据库准备：启动MySQL，用SQLyog建 stu 数据库，创建含 id （主键自增）、 username 、 password 的 user 表并添加测试数据。</w:t>
      </w:r>
    </w:p>
    <w:p w14:paraId="2785CAFD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2. 页面与驱动配置：写 login.jsp 做登录表单，将JDBC驱动包放入工程 WEB-INF/lib 下。</w:t>
      </w:r>
    </w:p>
    <w:p w14:paraId="3E1D6FD6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  <w:color w:val="auto"/>
        </w:rPr>
      </w:pPr>
      <w:r>
        <w:rPr>
          <w:rFonts w:hint="eastAsia"/>
          <w:bCs/>
          <w:color w:val="auto"/>
        </w:rPr>
        <w:t>3. 验证逻辑实现：编写 check.jsp ，通过JDBC连接数据库，获取表单提交的账号密码，查询 user 表验证，输出登录成功/失败结果。</w:t>
      </w:r>
    </w:p>
    <w:p w14:paraId="77313625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bCs/>
          <w:color w:val="auto"/>
          <w:lang w:eastAsia="zh-CN"/>
        </w:rPr>
      </w:pPr>
      <w:r>
        <w:rPr>
          <w:rFonts w:hint="eastAsia" w:eastAsia="宋体"/>
          <w:bCs/>
          <w:color w:val="auto"/>
          <w:lang w:eastAsia="zh-CN"/>
        </w:rPr>
        <w:drawing>
          <wp:inline distT="0" distB="0" distL="114300" distR="114300">
            <wp:extent cx="3550285" cy="1983740"/>
            <wp:effectExtent l="0" t="0" r="635" b="12700"/>
            <wp:docPr id="2" name="图片 2" descr="03b826d287f04690254eb6d064e318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b826d287f04690254eb6d064e3185d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0285" cy="198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BC377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bCs/>
          <w:color w:val="auto"/>
          <w:lang w:eastAsia="zh-CN"/>
        </w:rPr>
      </w:pPr>
      <w:r>
        <w:rPr>
          <w:rFonts w:hint="eastAsia" w:eastAsia="宋体"/>
          <w:bCs/>
          <w:color w:val="auto"/>
          <w:lang w:eastAsia="zh-CN"/>
        </w:rPr>
        <w:drawing>
          <wp:inline distT="0" distB="0" distL="114300" distR="114300">
            <wp:extent cx="3538220" cy="1885315"/>
            <wp:effectExtent l="0" t="0" r="12700" b="4445"/>
            <wp:docPr id="3" name="图片 3" descr="91ba8cee6e40bb5640de420a9f7891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1ba8cee6e40bb5640de420a9f7891c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8220" cy="188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74B4D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  <w:rPr>
          <w:rStyle w:val="8"/>
          <w:b/>
          <w:bCs/>
          <w:color w:val="auto"/>
        </w:rPr>
      </w:pPr>
      <w:r>
        <w:rPr>
          <w:rStyle w:val="8"/>
          <w:rFonts w:hint="eastAsia"/>
          <w:b/>
          <w:bCs/>
          <w:color w:val="auto"/>
        </w:rPr>
        <w:t>六、实验总结（心得）</w:t>
      </w:r>
    </w:p>
    <w:p w14:paraId="25F0375A">
      <w:pPr>
        <w:spacing w:line="312" w:lineRule="auto"/>
        <w:ind w:firstLine="420" w:firstLineChars="200"/>
        <w:rPr>
          <w:rStyle w:val="8"/>
          <w:b w:val="0"/>
          <w:bCs w:val="0"/>
          <w:color w:val="auto"/>
        </w:rPr>
      </w:pPr>
      <w:r>
        <w:rPr>
          <w:rStyle w:val="8"/>
          <w:rFonts w:hint="eastAsia"/>
          <w:b w:val="0"/>
          <w:bCs w:val="0"/>
          <w:color w:val="auto"/>
        </w:rPr>
        <w:t>本次实验通过JSP+JDBC实现了登录验证，从建库建表到页面开发，掌握了数据库连接与表单交互的流程。过程中解决了驱动包配置、SQL查询的小问题，体会到Web开发中前后端与数据库联动的逻辑，也明白代码规范对调试的重要性，收获了实用的Web数据库操作能力。</w:t>
      </w:r>
    </w:p>
    <w:p w14:paraId="383E767E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1573E3CF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32B331A5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3BDCB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4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9DC78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1B996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763F641B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0BB55795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7067F63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3DBC9BE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46" w:type="pct"/>
        </w:tcPr>
        <w:p w14:paraId="5794F48C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19104DBF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47" w:type="pct"/>
        </w:tcPr>
        <w:p w14:paraId="71FF41C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16CF9894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619F00C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2AAB22BF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11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4</w:t>
          </w:r>
        </w:p>
      </w:tc>
    </w:tr>
  </w:tbl>
  <w:p w14:paraId="5D51CCDD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3YmE0YWFhMmJiMmViNWRmOTFiY2RlYjhhZmZjMWU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2990D93"/>
    <w:rsid w:val="02A76009"/>
    <w:rsid w:val="03E37038"/>
    <w:rsid w:val="05E25396"/>
    <w:rsid w:val="06727B3C"/>
    <w:rsid w:val="0792329B"/>
    <w:rsid w:val="08171CE3"/>
    <w:rsid w:val="0B292CBA"/>
    <w:rsid w:val="0D183D8B"/>
    <w:rsid w:val="0ED140D7"/>
    <w:rsid w:val="0FF5260C"/>
    <w:rsid w:val="10D625CE"/>
    <w:rsid w:val="14DF43EC"/>
    <w:rsid w:val="19ED0F1B"/>
    <w:rsid w:val="1AFD2812"/>
    <w:rsid w:val="1B156E12"/>
    <w:rsid w:val="1B58380F"/>
    <w:rsid w:val="22C769C5"/>
    <w:rsid w:val="25B763DF"/>
    <w:rsid w:val="266A16A4"/>
    <w:rsid w:val="2CEC4067"/>
    <w:rsid w:val="30B42A7A"/>
    <w:rsid w:val="31807FCD"/>
    <w:rsid w:val="3400651E"/>
    <w:rsid w:val="34997A16"/>
    <w:rsid w:val="34EB7E53"/>
    <w:rsid w:val="3CE53F8F"/>
    <w:rsid w:val="3D6A1B31"/>
    <w:rsid w:val="416740DE"/>
    <w:rsid w:val="41686388"/>
    <w:rsid w:val="41F67278"/>
    <w:rsid w:val="468A617C"/>
    <w:rsid w:val="489932CB"/>
    <w:rsid w:val="4B256757"/>
    <w:rsid w:val="4FE8742A"/>
    <w:rsid w:val="51DC2BA6"/>
    <w:rsid w:val="55990DAE"/>
    <w:rsid w:val="560426CB"/>
    <w:rsid w:val="593E4146"/>
    <w:rsid w:val="5E316028"/>
    <w:rsid w:val="5F216F53"/>
    <w:rsid w:val="63493E13"/>
    <w:rsid w:val="64CF20F6"/>
    <w:rsid w:val="656A50F4"/>
    <w:rsid w:val="6D234764"/>
    <w:rsid w:val="751A6FEC"/>
    <w:rsid w:val="7A715CD2"/>
    <w:rsid w:val="7AA658F9"/>
    <w:rsid w:val="7CD9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862</Words>
  <Characters>1790</Characters>
  <Lines>6</Lines>
  <Paragraphs>1</Paragraphs>
  <TotalTime>4</TotalTime>
  <ScaleCrop>false</ScaleCrop>
  <LinksUpToDate>false</LinksUpToDate>
  <CharactersWithSpaces>1886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2025-11-17T04:29:30Z</dcterms:modified>
  <dc:title>山西农业大学软件学院实验报告单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8F1F85BD6FB94A5EB4AEDB7DACFADFE3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