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6C4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45pt;width:269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1D1936F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6B6BB02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8744EE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B30F7D2">
      <w:pPr>
        <w:jc w:val="center"/>
      </w:pPr>
    </w:p>
    <w:p w14:paraId="5255CB8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3C1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6E7E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9E651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bookmarkStart w:id="0" w:name="_Hlk211805880"/>
            <w:r>
              <w:rPr>
                <w:rFonts w:ascii="黑体" w:hAnsi="黑体" w:eastAsia="黑体"/>
                <w:sz w:val="32"/>
                <w:szCs w:val="32"/>
              </w:rPr>
              <w:t>程序的控制结构练习</w:t>
            </w:r>
            <w:bookmarkEnd w:id="0"/>
          </w:p>
        </w:tc>
      </w:tr>
      <w:tr w14:paraId="536A9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1C6B7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54C73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Python程序设计</w:t>
            </w:r>
          </w:p>
        </w:tc>
      </w:tr>
      <w:tr w14:paraId="4590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2F81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6451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4986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9DE5A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814D7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1</w:t>
            </w:r>
          </w:p>
        </w:tc>
      </w:tr>
      <w:tr w14:paraId="66A9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3392D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E964A3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01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A7C2D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E9A9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526</w:t>
            </w:r>
          </w:p>
        </w:tc>
      </w:tr>
      <w:tr w14:paraId="47CE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D2D8A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8CD51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E23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64A40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F6BFA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C9E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0B953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672F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E7FF469">
      <w:pPr>
        <w:jc w:val="center"/>
      </w:pPr>
    </w:p>
    <w:p w14:paraId="7609E187">
      <w:pPr>
        <w:jc w:val="center"/>
      </w:pPr>
    </w:p>
    <w:p w14:paraId="38DE27D8">
      <w:pPr>
        <w:jc w:val="center"/>
      </w:pPr>
    </w:p>
    <w:p w14:paraId="34EC1126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5B4BED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A52730A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814475B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3D027082">
      <w:pPr>
        <w:spacing w:line="312" w:lineRule="auto"/>
        <w:ind w:left="480"/>
        <w:rPr>
          <w:rStyle w:val="8"/>
          <w:b w:val="0"/>
        </w:rPr>
      </w:pPr>
      <w:r>
        <w:rPr>
          <w:rStyle w:val="8"/>
          <w:rFonts w:hint="eastAsia"/>
          <w:b w:val="0"/>
        </w:rPr>
        <w:t>程序的控制结构练习</w:t>
      </w:r>
    </w:p>
    <w:p w14:paraId="21A30E36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0764DF13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 xml:space="preserve">了解程序的基本结构并熟悉流程图的绘制 </w:t>
      </w:r>
    </w:p>
    <w:p w14:paraId="43CE8AE2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bCs/>
        </w:rPr>
        <w:t>掌握程序的if语句的分支结构。</w:t>
      </w:r>
    </w:p>
    <w:p w14:paraId="65B2D5AB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bCs/>
        </w:rPr>
        <w:t>掌握运用for语句和while语句实现循环结构。</w:t>
      </w:r>
    </w:p>
    <w:p w14:paraId="1A93B11B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bCs/>
        </w:rPr>
        <w:t>掌握随机库的使用方法并了解程序的异常处理机制。</w:t>
      </w:r>
    </w:p>
    <w:p w14:paraId="57A2AE07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493679B7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</w:t>
      </w:r>
      <w:r>
        <w:rPr>
          <w:bCs/>
        </w:rPr>
        <w:t>Python3.8.5</w:t>
      </w:r>
    </w:p>
    <w:p w14:paraId="510B8794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硬件：计算机一台</w:t>
      </w:r>
    </w:p>
    <w:p w14:paraId="790D23F8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实验地点：实验大楼105</w:t>
      </w:r>
    </w:p>
    <w:p w14:paraId="18BBEB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7F107B44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（1）实验内容一：基础练习 </w:t>
      </w:r>
    </w:p>
    <w:p w14:paraId="3655D724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实例5 身体质量指数BMI   实例6 pi的计算 </w:t>
      </w:r>
    </w:p>
    <w:p w14:paraId="162B483D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实验要求： </w:t>
      </w:r>
    </w:p>
    <w:p w14:paraId="08FAFDD7">
      <w:pPr>
        <w:ind w:firstLine="420" w:firstLineChars="200"/>
        <w:rPr>
          <w:bCs/>
          <w:color w:val="FF0000"/>
        </w:rPr>
      </w:pPr>
      <w:r>
        <w:rPr>
          <w:rFonts w:hint="eastAsia"/>
          <w:bCs/>
        </w:rPr>
        <w:t>按照教材对应要求完成程序编写。</w:t>
      </w:r>
    </w:p>
    <w:p w14:paraId="5DD073FC">
      <w:pPr>
        <w:ind w:firstLine="420" w:firstLineChars="200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</w:t>
      </w:r>
    </w:p>
    <w:p w14:paraId="7A48268A">
      <w:pPr>
        <w:ind w:firstLine="420" w:firstLineChars="200"/>
        <w:rPr>
          <w:bCs/>
        </w:rPr>
      </w:pPr>
      <w:r>
        <w:rPr>
          <w:bCs/>
          <w:color w:val="FF0000"/>
        </w:rPr>
        <w:tab/>
      </w:r>
      <w:r>
        <w:rPr>
          <w:rFonts w:hint="eastAsia"/>
          <w:bCs/>
        </w:rPr>
        <w:t>一小球从100米高度自由落下，每次落地后反跳回原高度的一半；再落</w:t>
      </w:r>
    </w:p>
    <w:p w14:paraId="20FE5FD1">
      <w:pPr>
        <w:ind w:firstLine="420" w:firstLineChars="200"/>
        <w:rPr>
          <w:bCs/>
        </w:rPr>
      </w:pPr>
      <w:r>
        <w:rPr>
          <w:rFonts w:hint="eastAsia"/>
          <w:bCs/>
        </w:rPr>
        <w:t>下，求它在第10次落地时，共经过多少米？第10次反弹多高？</w:t>
      </w:r>
    </w:p>
    <w:p w14:paraId="59AEA386">
      <w:pPr>
        <w:ind w:firstLine="420" w:firstLineChars="200"/>
        <w:rPr>
          <w:bCs/>
          <w:color w:val="FF0000"/>
        </w:rPr>
      </w:pPr>
      <w:r>
        <w:rPr>
          <w:rFonts w:hint="eastAsia"/>
          <w:bCs/>
        </w:rPr>
        <w:t>实验要求：按照教材对应要求完成程序编写。</w:t>
      </w:r>
    </w:p>
    <w:p w14:paraId="51FC6D2A">
      <w:pPr>
        <w:ind w:firstLine="420" w:firstLineChars="200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）实验内容三：</w:t>
      </w:r>
      <w:r>
        <w:rPr>
          <w:bCs/>
        </w:rPr>
        <w:t>韩信点兵的典故</w:t>
      </w:r>
    </w:p>
    <w:p w14:paraId="46A28F6F">
      <w:pPr>
        <w:ind w:firstLine="420" w:firstLineChars="200"/>
        <w:rPr>
          <w:bCs/>
        </w:rPr>
      </w:pPr>
      <w:r>
        <w:rPr>
          <w:bCs/>
          <w:color w:val="FF0000"/>
        </w:rPr>
        <w:tab/>
      </w:r>
      <w:r>
        <w:rPr>
          <w:rFonts w:hint="eastAsia"/>
          <w:bCs/>
        </w:rPr>
        <w:t>韩信带1500 名士兵去打仗，战死四五百人(只剩下1000~1100 人左右)。</w:t>
      </w:r>
    </w:p>
    <w:p w14:paraId="65656E7D">
      <w:pPr>
        <w:ind w:firstLine="420" w:firstLineChars="200"/>
        <w:rPr>
          <w:bCs/>
        </w:rPr>
      </w:pPr>
      <w:r>
        <w:rPr>
          <w:rFonts w:hint="eastAsia"/>
          <w:bCs/>
        </w:rPr>
        <w:t>战后清点人数时，3人一排多出2人，5人一排多出4人，7人一排多出6人，</w:t>
      </w:r>
    </w:p>
    <w:p w14:paraId="5BF4C703">
      <w:pPr>
        <w:ind w:firstLine="420" w:firstLineChars="200"/>
        <w:rPr>
          <w:bCs/>
        </w:rPr>
      </w:pPr>
      <w:r>
        <w:rPr>
          <w:rFonts w:hint="eastAsia"/>
          <w:bCs/>
        </w:rPr>
        <w:t>编程计算剩下士兵的人数。</w:t>
      </w:r>
    </w:p>
    <w:p w14:paraId="5883A75D">
      <w:pPr>
        <w:ind w:firstLine="420" w:firstLineChars="200"/>
        <w:rPr>
          <w:bCs/>
        </w:rPr>
      </w:pPr>
      <w:r>
        <w:rPr>
          <w:rFonts w:hint="eastAsia"/>
          <w:bCs/>
        </w:rPr>
        <w:t>实验要求：</w:t>
      </w:r>
    </w:p>
    <w:p w14:paraId="4DB87C7E">
      <w:pPr>
        <w:ind w:firstLine="420" w:firstLineChars="200"/>
        <w:rPr>
          <w:bCs/>
        </w:rPr>
      </w:pPr>
      <w:r>
        <w:rPr>
          <w:bCs/>
        </w:rPr>
        <w:t>输出要求：直接把人数输出即可。</w:t>
      </w:r>
    </w:p>
    <w:p w14:paraId="72303A88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（4）实验内容四：产生菲波拉契数列 </w:t>
      </w:r>
    </w:p>
    <w:p w14:paraId="07712346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编程产生菲波拉契数列 20 项，例如：0  1   1  2  3   5   8   13    </w:t>
      </w:r>
    </w:p>
    <w:p w14:paraId="1D43674A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（5）实验内容五： </w:t>
      </w:r>
    </w:p>
    <w:p w14:paraId="3DDE508F">
      <w:pPr>
        <w:ind w:firstLine="420" w:firstLineChars="200"/>
        <w:rPr>
          <w:bCs/>
        </w:rPr>
      </w:pPr>
      <w:bookmarkStart w:id="1" w:name="_Hlk211860371"/>
      <w:r>
        <w:rPr>
          <w:rFonts w:hint="eastAsia"/>
          <w:bCs/>
        </w:rPr>
        <w:t>编写程序，求[1, 50]区间内能被3整除的所有整数之和，并将结果输出。</w:t>
      </w:r>
      <w:bookmarkEnd w:id="1"/>
      <w:r>
        <w:rPr>
          <w:rFonts w:hint="eastAsia"/>
          <w:bCs/>
        </w:rPr>
        <w:t xml:space="preserve"> </w:t>
      </w:r>
    </w:p>
    <w:p w14:paraId="14C54D27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实验要求： </w:t>
      </w:r>
    </w:p>
    <w:p w14:paraId="702D846B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要求1：用While循环语句实现。 </w:t>
      </w:r>
    </w:p>
    <w:p w14:paraId="1D3DE001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要求2：输出数值结果，不要额外输出提示信息字符串。 </w:t>
      </w:r>
    </w:p>
    <w:p w14:paraId="69C745D3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（6）实验内容六：水仙花树计算 </w:t>
      </w:r>
    </w:p>
    <w:p w14:paraId="1CCEAA16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计算所有三位水仙花数的和并输出。 </w:t>
      </w:r>
    </w:p>
    <w:p w14:paraId="3F5FE030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水仙花数：是3位正整数，其各位数的立方和等于该数本身。 </w:t>
      </w:r>
    </w:p>
    <w:p w14:paraId="5C28753E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实验要求： </w:t>
      </w:r>
    </w:p>
    <w:p w14:paraId="1726A344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例如：153是一个水仙花数，因为：。 </w:t>
      </w:r>
    </w:p>
    <w:p w14:paraId="40523614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提示：先找到100~999范围内所有满足要求的数，再求和。 </w:t>
      </w:r>
    </w:p>
    <w:p w14:paraId="2CF176F5">
      <w:pPr>
        <w:ind w:firstLine="420" w:firstLineChars="200"/>
        <w:rPr>
          <w:bCs/>
        </w:rPr>
      </w:pPr>
      <w:r>
        <w:rPr>
          <w:rFonts w:hint="eastAsia"/>
          <w:bCs/>
        </w:rPr>
        <w:t>要求：仅输出运行结果数值(所有三位水仙花数的和)，不要输出"运行结</w:t>
      </w:r>
    </w:p>
    <w:p w14:paraId="28F2F339">
      <w:pPr>
        <w:ind w:firstLine="420" w:firstLineChars="200"/>
        <w:rPr>
          <w:bCs/>
        </w:rPr>
      </w:pPr>
      <w:r>
        <w:rPr>
          <w:rFonts w:hint="eastAsia"/>
          <w:bCs/>
        </w:rPr>
        <w:t>果是："等类似的提示字符串。</w:t>
      </w:r>
    </w:p>
    <w:p w14:paraId="1B8EC034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264C6F6C">
      <w:pPr>
        <w:ind w:firstLine="420" w:firstLineChars="200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1 \* GB2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⑴</w:t>
      </w:r>
      <w:r>
        <w:fldChar w:fldCharType="end"/>
      </w:r>
      <w:r>
        <w:rPr>
          <w:rFonts w:hint="eastAsia"/>
        </w:rPr>
        <w:t>实验内容一：按照教材对应要求完成程序编写。</w:t>
      </w:r>
    </w:p>
    <w:p w14:paraId="6AD05335">
      <w:pPr>
        <w:ind w:firstLine="420" w:firstLineChars="200"/>
      </w:pPr>
      <w:r>
        <w:rPr>
          <w:rFonts w:hint="eastAsia"/>
        </w:rPr>
        <w:t>实例5：运行结果如图：</w:t>
      </w:r>
    </w:p>
    <w:p w14:paraId="0BD82BB0">
      <w:pPr>
        <w:jc w:val="center"/>
      </w:pPr>
      <w:r>
        <w:drawing>
          <wp:inline distT="0" distB="0" distL="114300" distR="114300">
            <wp:extent cx="6118860" cy="661035"/>
            <wp:effectExtent l="0" t="0" r="762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14F6D">
      <w:pPr>
        <w:spacing w:before="156" w:beforeLines="50" w:after="156"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图1</w:t>
      </w:r>
    </w:p>
    <w:p w14:paraId="5E45B24D">
      <w:pPr>
        <w:ind w:firstLine="420" w:firstLineChars="200"/>
      </w:pPr>
      <w:r>
        <w:rPr>
          <w:rFonts w:hint="eastAsia"/>
        </w:rPr>
        <w:t>实例6：运行结果如图：</w:t>
      </w:r>
    </w:p>
    <w:p w14:paraId="000DB83F">
      <w:pPr>
        <w:jc w:val="center"/>
      </w:pPr>
      <w:r>
        <w:drawing>
          <wp:inline distT="0" distB="0" distL="114300" distR="114300">
            <wp:extent cx="6114415" cy="582295"/>
            <wp:effectExtent l="0" t="0" r="1206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F0571">
      <w:pPr>
        <w:spacing w:before="156" w:beforeLines="50" w:after="156"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图2</w:t>
      </w:r>
    </w:p>
    <w:p w14:paraId="5F6B031C">
      <w:pPr>
        <w:ind w:firstLine="420" w:firstLineChars="200"/>
        <w:rPr>
          <w:bCs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2 \* GB2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⑵</w:t>
      </w:r>
      <w:r>
        <w:fldChar w:fldCharType="end"/>
      </w:r>
      <w:r>
        <w:rPr>
          <w:rFonts w:hint="eastAsia"/>
        </w:rPr>
        <w:t>实验内容二：按照教材对应要求完成程序编写。得到结果</w:t>
      </w:r>
      <w:r>
        <w:rPr>
          <w:rFonts w:hint="eastAsia"/>
          <w:bCs/>
        </w:rPr>
        <w:t>它在第10次落地时，共经过299.61米，第10次反弹高度为0.20米</w:t>
      </w:r>
    </w:p>
    <w:p w14:paraId="1C9A0008">
      <w:pPr>
        <w:jc w:val="center"/>
      </w:pPr>
      <w:r>
        <w:drawing>
          <wp:inline distT="0" distB="0" distL="114300" distR="114300">
            <wp:extent cx="6118225" cy="1334135"/>
            <wp:effectExtent l="0" t="0" r="825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F027C">
      <w:pPr>
        <w:spacing w:before="156" w:beforeLines="50" w:after="156"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图3</w:t>
      </w:r>
    </w:p>
    <w:p w14:paraId="60FE9AC7">
      <w:pPr>
        <w:ind w:firstLine="420" w:firstLineChars="20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3 \* GB2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⑶</w:t>
      </w:r>
      <w:r>
        <w:fldChar w:fldCharType="end"/>
      </w:r>
      <w:r>
        <w:rPr>
          <w:rFonts w:hint="eastAsia"/>
        </w:rPr>
        <w:t>实验内容三：先</w:t>
      </w:r>
      <w:r>
        <w:t>用穷举思路</w:t>
      </w:r>
      <w:r>
        <w:rPr>
          <w:rFonts w:hint="eastAsia"/>
        </w:rPr>
        <w:t>结果未再出现第二解，于是对同余问题的解空间有了初步感受。随后尝试用中国剩余定理手算验证。</w:t>
      </w:r>
      <w:r>
        <w:rPr>
          <w:rFonts w:hint="eastAsia"/>
          <w:bCs/>
        </w:rPr>
        <w:t>计算出剩下士兵的人数为1049</w:t>
      </w:r>
    </w:p>
    <w:p w14:paraId="29540942">
      <w:pPr>
        <w:jc w:val="center"/>
      </w:pPr>
      <w:r>
        <w:drawing>
          <wp:inline distT="0" distB="0" distL="114300" distR="114300">
            <wp:extent cx="6120130" cy="296545"/>
            <wp:effectExtent l="0" t="0" r="6350" b="825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8A16E">
      <w:pPr>
        <w:spacing w:before="156" w:beforeLines="50" w:after="156"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图4</w:t>
      </w:r>
    </w:p>
    <w:p w14:paraId="21327F6A">
      <w:pPr>
        <w:ind w:firstLine="420" w:firstLineChars="20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4 \* GB2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⑷</w:t>
      </w:r>
      <w:r>
        <w:fldChar w:fldCharType="end"/>
      </w:r>
      <w:r>
        <w:rPr>
          <w:rFonts w:hint="eastAsia"/>
        </w:rPr>
        <w:t>实验内容四：生成斐波那契数列前二十项</w:t>
      </w:r>
    </w:p>
    <w:p w14:paraId="1AF5D621">
      <w:pPr>
        <w:ind w:firstLine="420" w:firstLineChars="200"/>
        <w:rPr>
          <w:rFonts w:hint="eastAsia"/>
        </w:rPr>
      </w:pPr>
      <w:r>
        <w:drawing>
          <wp:inline distT="0" distB="0" distL="114300" distR="114300">
            <wp:extent cx="6117590" cy="234315"/>
            <wp:effectExtent l="0" t="0" r="8890" b="952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78596">
      <w:pPr>
        <w:ind w:firstLine="420" w:firstLineChars="200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5 \* GB2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⑸</w:t>
      </w:r>
      <w:r>
        <w:fldChar w:fldCharType="end"/>
      </w:r>
      <w:r>
        <w:rPr>
          <w:rFonts w:hint="eastAsia"/>
        </w:rPr>
        <w:t>实验内容五：编写程序，求[1, 50]区间内能被3整除的所有整数之和，并将结果输出。</w:t>
      </w:r>
    </w:p>
    <w:p w14:paraId="5BE76051">
      <w:pPr>
        <w:jc w:val="center"/>
      </w:pPr>
      <w:r>
        <w:drawing>
          <wp:inline distT="0" distB="0" distL="114300" distR="114300">
            <wp:extent cx="6118225" cy="282575"/>
            <wp:effectExtent l="0" t="0" r="8255" b="698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18DED">
      <w:pPr>
        <w:spacing w:before="156" w:beforeLines="50" w:after="156" w:afterLines="50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图5</w:t>
      </w:r>
    </w:p>
    <w:p w14:paraId="409DF6F5">
      <w:pPr>
        <w:ind w:firstLine="420" w:firstLineChars="200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6 \* GB2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⑹</w:t>
      </w:r>
      <w:r>
        <w:fldChar w:fldCharType="end"/>
      </w:r>
      <w:r>
        <w:rPr>
          <w:rFonts w:hint="eastAsia"/>
        </w:rPr>
        <w:t xml:space="preserve">实验内容六：水仙花树计算 </w:t>
      </w:r>
    </w:p>
    <w:p w14:paraId="0717ECC0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计算所有三位水仙花数的和并输出。 </w:t>
      </w:r>
    </w:p>
    <w:p w14:paraId="093FD73A">
      <w:pPr>
        <w:ind w:firstLine="420" w:firstLineChars="200"/>
      </w:pPr>
      <w:r>
        <w:rPr>
          <w:rFonts w:hint="eastAsia"/>
        </w:rPr>
        <w:t>水仙花数：是3位正整数，其各位数的立方和等于该数本身。</w:t>
      </w:r>
    </w:p>
    <w:p w14:paraId="1FD35A46">
      <w:pPr>
        <w:jc w:val="center"/>
      </w:pPr>
      <w:r>
        <w:drawing>
          <wp:inline distT="0" distB="0" distL="114300" distR="114300">
            <wp:extent cx="6118860" cy="797560"/>
            <wp:effectExtent l="0" t="0" r="7620" b="1016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FA6B5">
      <w:pPr>
        <w:spacing w:before="156" w:beforeLines="50" w:after="156" w:afterLines="50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图6</w:t>
      </w:r>
    </w:p>
    <w:p w14:paraId="4233D288">
      <w:pPr>
        <w:pStyle w:val="2"/>
        <w:spacing w:before="31"/>
        <w:rPr>
          <w:rStyle w:val="8"/>
          <w:b/>
          <w:bCs/>
          <w:color w:val="FF0000"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3AD93A32">
      <w:pPr>
        <w:spacing w:line="312" w:lineRule="auto"/>
        <w:ind w:firstLine="420" w:firstLineChars="200"/>
        <w:rPr>
          <w:rStyle w:val="8"/>
          <w:rFonts w:hint="default" w:eastAsia="宋体"/>
          <w:b w:val="0"/>
          <w:bCs w:val="0"/>
          <w:lang w:val="en-US" w:eastAsia="zh-CN"/>
        </w:rPr>
      </w:pPr>
      <w:r>
        <w:rPr>
          <w:rStyle w:val="8"/>
          <w:rFonts w:hint="default" w:eastAsia="宋体"/>
          <w:b w:val="0"/>
          <w:bCs w:val="0"/>
          <w:lang w:val="en-US" w:eastAsia="zh-CN"/>
        </w:rPr>
        <w:t>本次实验涵盖多类编程任务，从基础计算到数列、循环应用，让我巩固了Python语法与逻辑，提升了编程实践能力。</w:t>
      </w:r>
      <w:bookmarkStart w:id="2" w:name="_GoBack"/>
      <w:bookmarkEnd w:id="2"/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22BA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A9CB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hint="eastAsia"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25AFA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ACED9"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2025.10.13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05BEC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0466"/>
    <w:rsid w:val="00187019"/>
    <w:rsid w:val="00187568"/>
    <w:rsid w:val="0019484F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5C73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0A3A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77878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E56F4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43E34"/>
    <w:rsid w:val="00767399"/>
    <w:rsid w:val="007746F0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35F27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14664"/>
    <w:rsid w:val="00B2656F"/>
    <w:rsid w:val="00B34C18"/>
    <w:rsid w:val="00B36EB3"/>
    <w:rsid w:val="00B43CCF"/>
    <w:rsid w:val="00B44B9C"/>
    <w:rsid w:val="00B50AB5"/>
    <w:rsid w:val="00B5208F"/>
    <w:rsid w:val="00B56EAD"/>
    <w:rsid w:val="00B72FE2"/>
    <w:rsid w:val="00B854FE"/>
    <w:rsid w:val="00B865FA"/>
    <w:rsid w:val="00BA3E4A"/>
    <w:rsid w:val="00BB4C1F"/>
    <w:rsid w:val="00BB5BD6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425C6"/>
    <w:rsid w:val="00C747BA"/>
    <w:rsid w:val="00C82ADD"/>
    <w:rsid w:val="00C8401A"/>
    <w:rsid w:val="00C843BA"/>
    <w:rsid w:val="00C94AE8"/>
    <w:rsid w:val="00CA1D35"/>
    <w:rsid w:val="00CB6B2F"/>
    <w:rsid w:val="00CD269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37958"/>
    <w:rsid w:val="00D446C3"/>
    <w:rsid w:val="00D45257"/>
    <w:rsid w:val="00DA27B9"/>
    <w:rsid w:val="00DD1B64"/>
    <w:rsid w:val="00DD6A4E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110B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A6726"/>
    <w:rsid w:val="00FD1263"/>
    <w:rsid w:val="00FD2358"/>
    <w:rsid w:val="00FD65D1"/>
    <w:rsid w:val="00FD6D7F"/>
    <w:rsid w:val="00FE6DB7"/>
    <w:rsid w:val="00FF02BC"/>
    <w:rsid w:val="00FF71D2"/>
    <w:rsid w:val="1D00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9B0C3C-0E1D-4A08-8636-DC5A472FA8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1072</Words>
  <Characters>1162</Characters>
  <Lines>65</Lines>
  <Paragraphs>88</Paragraphs>
  <TotalTime>92</TotalTime>
  <ScaleCrop>false</ScaleCrop>
  <LinksUpToDate>false</LinksUpToDate>
  <CharactersWithSpaces>1269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2025-10-19T14:32:00Z</dcterms:created>
  <dc:creator>微软用户</dc:creator>
  <cp:lastModifiedBy>WPS_1627524329</cp:lastModifiedBy>
  <cp:lastPrinted>2018-03-08T09:21:00Z</cp:lastPrinted>
  <dcterms:modified xsi:type="dcterms:W3CDTF">2025-10-21T04:30:20Z</dcterms:modified>
  <dc:title>山西农业大学软件学院实验报告单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83DECA6A46D1444089301D9DC3FE554D_12</vt:lpwstr>
  </property>
</Properties>
</file>