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jc w:val="center"/>
      </w:pPr>
    </w:p>
    <w:p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>
            <w:pPr>
              <w:rPr>
                <w:rFonts w:ascii="楷体_GB2312" w:eastAsia="楷体_GB2312"/>
                <w:b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  <w:lang w:val="en-US" w:eastAsia="zh-CN"/>
              </w:rPr>
              <w:t>实验</w:t>
            </w: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  <w:t>三  输入、输出、顺序结构</w:t>
            </w:r>
          </w:p>
          <w:p>
            <w:pPr>
              <w:rPr>
                <w:rFonts w:ascii="楷体_GB2312" w:eastAsia="楷体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  <w:lang w:val="en-US" w:eastAsia="zh-CN"/>
              </w:rPr>
              <w:t>实验</w:t>
            </w: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  <w:t xml:space="preserve">四  选择结构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高级</w:t>
            </w:r>
            <w:r>
              <w:rPr>
                <w:rFonts w:ascii="黑体" w:hAnsi="黑体" w:eastAsia="黑体"/>
                <w:sz w:val="32"/>
                <w:szCs w:val="32"/>
              </w:rPr>
              <w:t>语言程序设计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2301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杨</w:t>
            </w:r>
            <w:r>
              <w:rPr>
                <w:rFonts w:ascii="黑体" w:hAnsi="黑体" w:eastAsia="黑体"/>
                <w:sz w:val="32"/>
                <w:szCs w:val="32"/>
              </w:rPr>
              <w:t>和一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20231210526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spacing w:line="500" w:lineRule="exact"/>
        <w:rPr>
          <w:rFonts w:hint="eastAsia" w:ascii="黑体" w:hAnsi="黑体" w:eastAsia="黑体"/>
          <w:sz w:val="30"/>
          <w:szCs w:val="30"/>
        </w:rPr>
      </w:pP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>
      <w:pPr>
        <w:spacing w:line="312" w:lineRule="auto"/>
        <w:ind w:left="480"/>
        <w:rPr>
          <w:rStyle w:val="8"/>
          <w:b w:val="0"/>
          <w:szCs w:val="21"/>
        </w:rPr>
      </w:pPr>
      <w:r>
        <w:rPr>
          <w:rFonts w:hint="eastAsia" w:ascii="楷体_GB2312" w:eastAsia="楷体_GB2312"/>
          <w:b/>
          <w:color w:val="000000"/>
          <w:szCs w:val="21"/>
          <w:lang w:val="en-US" w:eastAsia="zh-CN"/>
        </w:rPr>
        <w:t>实验</w:t>
      </w:r>
      <w:r>
        <w:rPr>
          <w:rFonts w:hint="eastAsia" w:ascii="楷体_GB2312" w:eastAsia="楷体_GB2312"/>
          <w:b/>
          <w:color w:val="000000"/>
          <w:szCs w:val="21"/>
        </w:rPr>
        <w:t>三 C语言开发流程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通过实例验证，重点掌握：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1、输入函数scanf</w:t>
      </w:r>
      <w:r>
        <w:rPr>
          <w:rFonts w:hint="eastAsia" w:eastAsia="黑体"/>
          <w:sz w:val="26"/>
        </w:rPr>
        <w:t>、getc</w:t>
      </w:r>
      <w:r>
        <w:rPr>
          <w:rFonts w:eastAsia="黑体"/>
          <w:sz w:val="26"/>
        </w:rPr>
        <w:t>；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2、输出函数printf</w:t>
      </w:r>
      <w:r>
        <w:rPr>
          <w:rFonts w:hint="eastAsia" w:eastAsia="黑体"/>
          <w:sz w:val="26"/>
        </w:rPr>
        <w:t>、putc</w:t>
      </w:r>
      <w:r>
        <w:rPr>
          <w:rFonts w:eastAsia="黑体"/>
          <w:sz w:val="26"/>
        </w:rPr>
        <w:t>；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软件：window</w:t>
      </w:r>
      <w:r>
        <w:rPr>
          <w:rStyle w:val="8"/>
          <w:b w:val="0"/>
        </w:rPr>
        <w:t>7</w:t>
      </w:r>
      <w:r>
        <w:rPr>
          <w:rStyle w:val="8"/>
          <w:rFonts w:hint="eastAsia"/>
          <w:b w:val="0"/>
        </w:rPr>
        <w:t>、</w:t>
      </w:r>
      <w:r>
        <w:rPr>
          <w:rStyle w:val="8"/>
          <w:b w:val="0"/>
        </w:rPr>
        <w:t>Visual C++ 6.0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硬件：计算机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实验地点：实验楼104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>
      <w:pPr>
        <w:rPr>
          <w:bCs/>
        </w:rPr>
      </w:pPr>
      <w:r>
        <w:rPr>
          <w:rFonts w:hint="eastAsia"/>
          <w:bCs/>
        </w:rPr>
        <w:t>（1）实验内容三：</w:t>
      </w:r>
    </w:p>
    <w:p>
      <w:pPr>
        <w:ind w:firstLine="420"/>
        <w:rPr>
          <w:bCs/>
          <w:color w:val="FF0000"/>
        </w:rPr>
      </w:pPr>
      <w:r>
        <w:rPr>
          <w:rFonts w:hint="eastAsia" w:eastAsia="黑体"/>
          <w:sz w:val="24"/>
        </w:rPr>
        <w:t>实训教程：P16:</w:t>
      </w:r>
      <w:r>
        <w:rPr>
          <w:rFonts w:eastAsia="黑体"/>
          <w:sz w:val="24"/>
        </w:rPr>
        <w:t xml:space="preserve"> </w:t>
      </w:r>
      <w:r>
        <w:rPr>
          <w:rFonts w:hint="eastAsia" w:eastAsia="黑体"/>
          <w:sz w:val="24"/>
        </w:rPr>
        <w:t>1（任意选2）</w:t>
      </w:r>
      <w:r>
        <w:rPr>
          <w:rFonts w:hint="eastAsia"/>
          <w:bCs/>
        </w:rPr>
        <w:t>并分析结果，写出代码与结果</w:t>
      </w:r>
      <w:r>
        <w:rPr>
          <w:bCs/>
        </w:rPr>
        <w:t>。</w:t>
      </w:r>
    </w:p>
    <w:p>
      <w:pPr>
        <w:ind w:firstLine="420"/>
        <w:rPr>
          <w:bCs/>
        </w:rPr>
      </w:pPr>
      <w:r>
        <w:rPr>
          <w:rFonts w:hint="eastAsia"/>
          <w:bCs/>
        </w:rPr>
        <w:t>实验要求：环境</w:t>
      </w:r>
      <w:r>
        <w:rPr>
          <w:bCs/>
        </w:rPr>
        <w:t>中编辑并调试通过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  <w:r>
        <w:rPr>
          <w:rStyle w:val="8"/>
          <w:rFonts w:hint="eastAsia"/>
          <w:b/>
          <w:bCs/>
          <w:color w:val="FF0000"/>
        </w:rPr>
        <w:t>（该部分由学生完成）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rFonts w:hint="eastAsia"/>
          <w:bCs/>
          <w:color w:val="FF0000"/>
        </w:rPr>
        <w:t>根据实验内容，描述详细的实验完成过程（程序代码+运行结果）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>#include &lt;stdio.h&gt;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>void main()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>{int k=11;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>printf("k=%d,k=%o,k=%x\n",k,++k,k);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>}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6115050" cy="857250"/>
            <wp:effectExtent l="0" t="0" r="0" b="0"/>
            <wp:docPr id="2" name="图片 2" descr="C:\Users\Administrator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捕获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图1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void main()</w:t>
      </w:r>
    </w:p>
    <w:p>
      <w:pPr>
        <w:rPr>
          <w:bCs/>
          <w:color w:val="FF0000"/>
        </w:rPr>
      </w:pPr>
      <w:r>
        <w:rPr>
          <w:bCs/>
          <w:color w:val="FF0000"/>
        </w:rPr>
        <w:t>{char c1,c2;</w:t>
      </w:r>
    </w:p>
    <w:p>
      <w:pPr>
        <w:rPr>
          <w:bCs/>
          <w:color w:val="FF0000"/>
        </w:rPr>
      </w:pPr>
      <w:r>
        <w:rPr>
          <w:bCs/>
          <w:color w:val="FF0000"/>
        </w:rPr>
        <w:t>scanf("%d",&amp;c1);</w:t>
      </w:r>
    </w:p>
    <w:p>
      <w:pPr>
        <w:rPr>
          <w:bCs/>
          <w:color w:val="FF0000"/>
        </w:rPr>
      </w:pPr>
      <w:r>
        <w:rPr>
          <w:bCs/>
          <w:color w:val="FF0000"/>
        </w:rPr>
        <w:t>c2=c1+9;</w:t>
      </w:r>
    </w:p>
    <w:p>
      <w:pPr>
        <w:rPr>
          <w:bCs/>
          <w:color w:val="FF0000"/>
        </w:rPr>
      </w:pPr>
      <w:r>
        <w:rPr>
          <w:bCs/>
          <w:color w:val="FF0000"/>
        </w:rPr>
        <w:t>printf("%c%c\n",c1,c2);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  <w:r>
        <w:rPr>
          <w:bCs/>
          <w:color w:val="FF0000"/>
        </w:rPr>
        <w:drawing>
          <wp:inline distT="0" distB="0" distL="0" distR="0">
            <wp:extent cx="6115050" cy="847725"/>
            <wp:effectExtent l="0" t="0" r="0" b="9525"/>
            <wp:docPr id="4" name="图片 4" descr="C:\Users\Administrato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Desktop\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图二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void main()</w:t>
      </w:r>
    </w:p>
    <w:p>
      <w:pPr>
        <w:rPr>
          <w:bCs/>
          <w:color w:val="FF0000"/>
        </w:rPr>
      </w:pPr>
      <w:r>
        <w:rPr>
          <w:bCs/>
          <w:color w:val="FF0000"/>
        </w:rPr>
        <w:t>{int a=7800;</w:t>
      </w:r>
    </w:p>
    <w:p>
      <w:pPr>
        <w:rPr>
          <w:bCs/>
          <w:color w:val="FF0000"/>
        </w:rPr>
      </w:pPr>
      <w:r>
        <w:rPr>
          <w:bCs/>
          <w:color w:val="FF0000"/>
        </w:rPr>
        <w:t>int b=4565;</w:t>
      </w:r>
    </w:p>
    <w:p>
      <w:pPr>
        <w:rPr>
          <w:bCs/>
          <w:color w:val="FF0000"/>
        </w:rPr>
      </w:pPr>
      <w:r>
        <w:rPr>
          <w:bCs/>
          <w:color w:val="FF0000"/>
        </w:rPr>
        <w:t>float f=123.456;</w:t>
      </w:r>
    </w:p>
    <w:p>
      <w:pPr>
        <w:rPr>
          <w:bCs/>
          <w:color w:val="FF0000"/>
        </w:rPr>
      </w:pPr>
      <w:r>
        <w:rPr>
          <w:bCs/>
          <w:color w:val="FF0000"/>
        </w:rPr>
        <w:t>char ch='a';</w:t>
      </w:r>
    </w:p>
    <w:p>
      <w:pPr>
        <w:rPr>
          <w:bCs/>
          <w:color w:val="FF0000"/>
        </w:rPr>
      </w:pPr>
      <w:r>
        <w:rPr>
          <w:bCs/>
          <w:color w:val="FF0000"/>
        </w:rPr>
        <w:t>printf("12345678901234567890123456789012345678901234567890\n");</w:t>
      </w:r>
    </w:p>
    <w:p>
      <w:pPr>
        <w:rPr>
          <w:bCs/>
          <w:color w:val="FF0000"/>
        </w:rPr>
      </w:pPr>
      <w:r>
        <w:rPr>
          <w:bCs/>
          <w:color w:val="FF0000"/>
        </w:rPr>
        <w:t>printf("%8d,%-8d,%2d\n",a,a,a);</w:t>
      </w:r>
    </w:p>
    <w:p>
      <w:pPr>
        <w:rPr>
          <w:bCs/>
          <w:color w:val="FF0000"/>
        </w:rPr>
      </w:pPr>
      <w:r>
        <w:rPr>
          <w:bCs/>
          <w:color w:val="FF0000"/>
        </w:rPr>
        <w:t>printf("%d\t%o%X\n",b,b,b);</w:t>
      </w:r>
    </w:p>
    <w:p>
      <w:pPr>
        <w:rPr>
          <w:bCs/>
          <w:color w:val="FF0000"/>
        </w:rPr>
      </w:pPr>
      <w:r>
        <w:rPr>
          <w:bCs/>
          <w:color w:val="FF0000"/>
        </w:rPr>
        <w:t>printf("%f\t%8.1f,%.2f%.2e\n",f,f,f,f);</w:t>
      </w:r>
    </w:p>
    <w:p>
      <w:pPr>
        <w:rPr>
          <w:bCs/>
          <w:color w:val="FF0000"/>
        </w:rPr>
      </w:pPr>
      <w:r>
        <w:rPr>
          <w:bCs/>
          <w:color w:val="FF0000"/>
        </w:rPr>
        <w:t>printf("%3c\n",ch);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  <w:r>
        <w:rPr>
          <w:bCs/>
          <w:color w:val="FF0000"/>
        </w:rPr>
        <w:drawing>
          <wp:inline distT="0" distB="0" distL="0" distR="0">
            <wp:extent cx="6115050" cy="1428750"/>
            <wp:effectExtent l="0" t="0" r="0" b="0"/>
            <wp:docPr id="5" name="图片 5" descr="C:\Users\Administrator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Desktop\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图三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void main()</w:t>
      </w:r>
    </w:p>
    <w:p>
      <w:pPr>
        <w:rPr>
          <w:bCs/>
          <w:color w:val="FF0000"/>
        </w:rPr>
      </w:pPr>
      <w:r>
        <w:rPr>
          <w:bCs/>
          <w:color w:val="FF0000"/>
        </w:rPr>
        <w:t>{int x,y;</w:t>
      </w:r>
    </w:p>
    <w:p>
      <w:pPr>
        <w:rPr>
          <w:bCs/>
          <w:color w:val="FF0000"/>
        </w:rPr>
      </w:pPr>
      <w:r>
        <w:rPr>
          <w:bCs/>
          <w:color w:val="FF0000"/>
        </w:rPr>
        <w:t>char a,b,c;</w:t>
      </w:r>
    </w:p>
    <w:p>
      <w:pPr>
        <w:rPr>
          <w:bCs/>
          <w:color w:val="FF0000"/>
        </w:rPr>
      </w:pPr>
      <w:r>
        <w:rPr>
          <w:bCs/>
          <w:color w:val="FF0000"/>
        </w:rPr>
        <w:t>a=getchar();</w:t>
      </w:r>
    </w:p>
    <w:p>
      <w:pPr>
        <w:rPr>
          <w:bCs/>
          <w:color w:val="FF0000"/>
        </w:rPr>
      </w:pPr>
      <w:r>
        <w:rPr>
          <w:bCs/>
          <w:color w:val="FF0000"/>
        </w:rPr>
        <w:t>scanf("%c %c",&amp;b,&amp;c);</w:t>
      </w:r>
    </w:p>
    <w:p>
      <w:pPr>
        <w:rPr>
          <w:bCs/>
          <w:color w:val="FF0000"/>
        </w:rPr>
      </w:pPr>
      <w:r>
        <w:rPr>
          <w:bCs/>
          <w:color w:val="FF0000"/>
        </w:rPr>
        <w:t>scanf("%d,%d",&amp;x,&amp;y);</w:t>
      </w:r>
    </w:p>
    <w:p>
      <w:pPr>
        <w:rPr>
          <w:bCs/>
          <w:color w:val="FF0000"/>
        </w:rPr>
      </w:pPr>
      <w:r>
        <w:rPr>
          <w:bCs/>
          <w:color w:val="FF0000"/>
        </w:rPr>
        <w:t>printf("a=%c,b=%c,c=%c\n",a,b,c);</w:t>
      </w:r>
    </w:p>
    <w:p>
      <w:pPr>
        <w:rPr>
          <w:bCs/>
          <w:color w:val="FF0000"/>
        </w:rPr>
      </w:pPr>
      <w:r>
        <w:rPr>
          <w:bCs/>
          <w:color w:val="FF0000"/>
        </w:rPr>
        <w:t>printf("%d %d\n",x,y);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  <w:r>
        <w:rPr>
          <w:bCs/>
          <w:color w:val="FF0000"/>
        </w:rPr>
        <w:drawing>
          <wp:inline distT="0" distB="0" distL="0" distR="0">
            <wp:extent cx="6115050" cy="1314450"/>
            <wp:effectExtent l="0" t="0" r="0" b="0"/>
            <wp:docPr id="6" name="图片 6" descr="C:\Users\Administrator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Desktop\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图四</w:t>
      </w:r>
    </w:p>
    <w:p>
      <w:pPr>
        <w:rPr>
          <w:bCs/>
          <w:color w:val="FF0000"/>
        </w:rPr>
      </w:pP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六、实验总结（心得）</w:t>
      </w:r>
      <w:r>
        <w:rPr>
          <w:rStyle w:val="8"/>
          <w:rFonts w:hint="eastAsia"/>
          <w:b/>
          <w:bCs/>
          <w:color w:val="FF0000"/>
        </w:rPr>
        <w:t>（该部分由学生完成）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总结实验过程中遇到的各类问题及解决的历程、描述通过实验获得的感受和收获、后续需要改进和注意的地方等。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通过本</w:t>
      </w:r>
      <w:r>
        <w:rPr>
          <w:rStyle w:val="8"/>
          <w:b w:val="0"/>
          <w:bCs w:val="0"/>
          <w:color w:val="FF0000"/>
        </w:rPr>
        <w:t>次的学习</w:t>
      </w:r>
      <w:r>
        <w:rPr>
          <w:rStyle w:val="8"/>
          <w:rFonts w:hint="eastAsia"/>
          <w:b w:val="0"/>
          <w:bCs w:val="0"/>
          <w:color w:val="FF0000"/>
        </w:rPr>
        <w:t>我基本上</w:t>
      </w:r>
      <w:r>
        <w:rPr>
          <w:rStyle w:val="8"/>
          <w:b w:val="0"/>
          <w:bCs w:val="0"/>
          <w:color w:val="FF0000"/>
        </w:rPr>
        <w:t>了解了</w:t>
      </w:r>
      <w:r>
        <w:rPr>
          <w:rStyle w:val="8"/>
          <w:rFonts w:hint="eastAsia"/>
          <w:b w:val="0"/>
          <w:bCs w:val="0"/>
          <w:color w:val="FF0000"/>
        </w:rPr>
        <w:t>C语言</w:t>
      </w:r>
      <w:r>
        <w:rPr>
          <w:rStyle w:val="8"/>
          <w:b w:val="0"/>
          <w:bCs w:val="0"/>
          <w:color w:val="FF0000"/>
        </w:rPr>
        <w:t>的运行结构，能够有序的分析程序，构建程序。</w:t>
      </w:r>
      <w:r>
        <w:rPr>
          <w:rStyle w:val="8"/>
          <w:rFonts w:hint="eastAsia"/>
          <w:b w:val="0"/>
          <w:bCs w:val="0"/>
          <w:color w:val="FF0000"/>
        </w:rPr>
        <w:t>但是</w:t>
      </w:r>
      <w:r>
        <w:rPr>
          <w:rStyle w:val="8"/>
          <w:b w:val="0"/>
          <w:bCs w:val="0"/>
          <w:color w:val="FF0000"/>
        </w:rPr>
        <w:t>我在对语句搭配的使用能力</w:t>
      </w:r>
      <w:r>
        <w:rPr>
          <w:rStyle w:val="8"/>
          <w:rFonts w:hint="eastAsia"/>
          <w:b w:val="0"/>
          <w:bCs w:val="0"/>
          <w:color w:val="FF0000"/>
        </w:rPr>
        <w:t>上任然</w:t>
      </w:r>
      <w:r>
        <w:rPr>
          <w:rStyle w:val="8"/>
          <w:b w:val="0"/>
          <w:bCs w:val="0"/>
          <w:color w:val="FF0000"/>
        </w:rPr>
        <w:t>有待提升。同时</w:t>
      </w:r>
      <w:r>
        <w:rPr>
          <w:rStyle w:val="8"/>
          <w:rFonts w:hint="eastAsia"/>
          <w:b w:val="0"/>
          <w:bCs w:val="0"/>
          <w:color w:val="FF0000"/>
        </w:rPr>
        <w:t>还需要学习</w:t>
      </w:r>
      <w:r>
        <w:rPr>
          <w:rStyle w:val="8"/>
          <w:b w:val="0"/>
          <w:bCs w:val="0"/>
          <w:color w:val="FF0000"/>
        </w:rPr>
        <w:t>更多的语句表达方式</w:t>
      </w:r>
      <w:r>
        <w:rPr>
          <w:rStyle w:val="8"/>
          <w:rFonts w:hint="eastAsia"/>
          <w:b w:val="0"/>
          <w:bCs w:val="0"/>
          <w:color w:val="FF0000"/>
        </w:rPr>
        <w:t>丰富</w:t>
      </w:r>
      <w:r>
        <w:rPr>
          <w:rStyle w:val="8"/>
          <w:b w:val="0"/>
          <w:bCs w:val="0"/>
          <w:color w:val="FF0000"/>
        </w:rPr>
        <w:t>自我的认知。</w:t>
      </w:r>
    </w:p>
    <w:p>
      <w:pPr>
        <w:pStyle w:val="2"/>
        <w:spacing w:before="31"/>
        <w:rPr>
          <w:rStyle w:val="8"/>
          <w:b/>
          <w:bCs/>
        </w:rPr>
      </w:pPr>
    </w:p>
    <w:p>
      <w:pPr>
        <w:pStyle w:val="2"/>
        <w:spacing w:before="31"/>
        <w:rPr>
          <w:rStyle w:val="8"/>
          <w:b/>
          <w:bCs/>
        </w:rPr>
      </w:pPr>
    </w:p>
    <w:p>
      <w:pPr>
        <w:pStyle w:val="2"/>
        <w:spacing w:before="31"/>
        <w:rPr>
          <w:rStyle w:val="8"/>
          <w:b/>
          <w:bCs/>
        </w:rPr>
      </w:pPr>
    </w:p>
    <w:p>
      <w:pPr>
        <w:pStyle w:val="2"/>
        <w:spacing w:before="31"/>
        <w:rPr>
          <w:rStyle w:val="8"/>
          <w:b/>
          <w:bCs/>
        </w:rPr>
      </w:pPr>
    </w:p>
    <w:p>
      <w:pPr>
        <w:pStyle w:val="2"/>
        <w:spacing w:before="31"/>
        <w:rPr>
          <w:rStyle w:val="8"/>
          <w:b/>
          <w:bCs/>
        </w:rPr>
      </w:pPr>
    </w:p>
    <w:p>
      <w:pPr>
        <w:pStyle w:val="2"/>
        <w:spacing w:before="31"/>
        <w:rPr>
          <w:rStyle w:val="8"/>
          <w:b/>
          <w:bCs/>
        </w:rPr>
      </w:pPr>
    </w:p>
    <w:p>
      <w:pPr>
        <w:pStyle w:val="2"/>
        <w:spacing w:before="31"/>
        <w:rPr>
          <w:rStyle w:val="8"/>
          <w:b/>
          <w:bCs/>
        </w:rPr>
      </w:pPr>
    </w:p>
    <w:p>
      <w:pPr>
        <w:pStyle w:val="2"/>
        <w:spacing w:before="31"/>
        <w:rPr>
          <w:rStyle w:val="8"/>
          <w:b/>
          <w:bCs/>
        </w:rPr>
      </w:pPr>
    </w:p>
    <w:p>
      <w:pPr>
        <w:pStyle w:val="2"/>
        <w:spacing w:before="31"/>
        <w:rPr>
          <w:rStyle w:val="8"/>
          <w:b/>
          <w:bCs/>
        </w:rPr>
      </w:pPr>
    </w:p>
    <w:p/>
    <w:p/>
    <w:p/>
    <w:p/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>
      <w:pPr>
        <w:spacing w:line="312" w:lineRule="auto"/>
        <w:ind w:left="480"/>
        <w:rPr>
          <w:rStyle w:val="8"/>
          <w:b w:val="0"/>
          <w:szCs w:val="21"/>
        </w:rPr>
      </w:pPr>
      <w:r>
        <w:rPr>
          <w:rFonts w:hint="eastAsia" w:ascii="楷体_GB2312" w:eastAsia="楷体_GB2312"/>
          <w:b/>
          <w:color w:val="000000"/>
          <w:szCs w:val="21"/>
          <w:lang w:val="en-US" w:eastAsia="zh-CN"/>
        </w:rPr>
        <w:t>实验</w:t>
      </w:r>
      <w:bookmarkStart w:id="0" w:name="_GoBack"/>
      <w:bookmarkEnd w:id="0"/>
      <w:r>
        <w:rPr>
          <w:rFonts w:hint="eastAsia" w:ascii="楷体_GB2312" w:eastAsia="楷体_GB2312"/>
          <w:b/>
          <w:color w:val="000000"/>
          <w:szCs w:val="21"/>
        </w:rPr>
        <w:t>四 C语言开发流程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通过上机操作，掌握：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1、关系(比较)运算：&gt;、&gt;=、&lt;、&lt;=、==、!=；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2、逻辑运算：&amp;&amp;、</w:t>
      </w:r>
      <w:r>
        <w:rPr>
          <w:rFonts w:hint="eastAsia" w:eastAsia="黑体"/>
          <w:sz w:val="26"/>
        </w:rPr>
        <w:t>||</w:t>
      </w:r>
      <w:r>
        <w:rPr>
          <w:rFonts w:eastAsia="黑体"/>
          <w:sz w:val="26"/>
        </w:rPr>
        <w:t>、!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hint="eastAsia" w:eastAsia="黑体"/>
          <w:sz w:val="26"/>
        </w:rPr>
        <w:t>3</w:t>
      </w:r>
      <w:r>
        <w:rPr>
          <w:rFonts w:eastAsia="黑体"/>
          <w:sz w:val="26"/>
        </w:rPr>
        <w:t>、if结构；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hint="eastAsia" w:eastAsia="黑体"/>
          <w:sz w:val="26"/>
        </w:rPr>
        <w:t>4</w:t>
      </w:r>
      <w:r>
        <w:rPr>
          <w:rFonts w:eastAsia="黑体"/>
          <w:sz w:val="26"/>
        </w:rPr>
        <w:t>、switch结构(注意break)。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软件：window</w:t>
      </w:r>
      <w:r>
        <w:rPr>
          <w:rStyle w:val="8"/>
          <w:b w:val="0"/>
        </w:rPr>
        <w:t>7</w:t>
      </w:r>
      <w:r>
        <w:rPr>
          <w:rStyle w:val="8"/>
          <w:rFonts w:hint="eastAsia"/>
          <w:b w:val="0"/>
        </w:rPr>
        <w:t>、</w:t>
      </w:r>
      <w:r>
        <w:rPr>
          <w:rStyle w:val="8"/>
          <w:b w:val="0"/>
        </w:rPr>
        <w:t>Visual C++ 6.0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硬件：计算机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实验地点：实验楼104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>
      <w:pPr>
        <w:rPr>
          <w:bCs/>
        </w:rPr>
      </w:pPr>
      <w:r>
        <w:rPr>
          <w:rFonts w:hint="eastAsia"/>
          <w:bCs/>
        </w:rPr>
        <w:t>（1）实验内容四：</w:t>
      </w:r>
    </w:p>
    <w:p>
      <w:pPr>
        <w:ind w:firstLine="420"/>
        <w:rPr>
          <w:bCs/>
          <w:color w:val="FF0000"/>
        </w:rPr>
      </w:pPr>
      <w:r>
        <w:rPr>
          <w:rFonts w:eastAsia="黑体"/>
          <w:sz w:val="24"/>
        </w:rPr>
        <w:t>验证</w:t>
      </w:r>
      <w:r>
        <w:rPr>
          <w:rFonts w:hint="eastAsia" w:eastAsia="黑体"/>
          <w:sz w:val="24"/>
        </w:rPr>
        <w:t>下列程序</w:t>
      </w:r>
      <w:r>
        <w:rPr>
          <w:rFonts w:eastAsia="黑体"/>
          <w:sz w:val="24"/>
        </w:rPr>
        <w:t>，</w:t>
      </w:r>
      <w:r>
        <w:rPr>
          <w:rFonts w:hint="eastAsia" w:eastAsia="黑体"/>
          <w:sz w:val="24"/>
        </w:rPr>
        <w:t>并</w:t>
      </w:r>
      <w:r>
        <w:rPr>
          <w:rFonts w:eastAsia="黑体"/>
          <w:sz w:val="24"/>
        </w:rPr>
        <w:t>分析结果</w:t>
      </w:r>
      <w:r>
        <w:rPr>
          <w:rFonts w:hint="eastAsia" w:eastAsia="黑体"/>
          <w:sz w:val="24"/>
        </w:rPr>
        <w:t>；实训教程：P</w:t>
      </w:r>
      <w:r>
        <w:rPr>
          <w:rFonts w:eastAsia="黑体"/>
          <w:sz w:val="24"/>
        </w:rPr>
        <w:t>23</w:t>
      </w:r>
      <w:r>
        <w:rPr>
          <w:rFonts w:hint="eastAsia" w:eastAsia="黑体"/>
          <w:sz w:val="24"/>
        </w:rPr>
        <w:t>:</w:t>
      </w:r>
      <w:r>
        <w:rPr>
          <w:rFonts w:eastAsia="黑体"/>
          <w:sz w:val="24"/>
        </w:rPr>
        <w:t xml:space="preserve"> </w:t>
      </w:r>
      <w:r>
        <w:rPr>
          <w:rFonts w:hint="eastAsia" w:eastAsia="黑体"/>
          <w:sz w:val="24"/>
        </w:rPr>
        <w:t>1（3）</w:t>
      </w:r>
      <w:r>
        <w:rPr>
          <w:rFonts w:hint="eastAsia"/>
          <w:bCs/>
        </w:rPr>
        <w:t>，写出代码与结果</w:t>
      </w:r>
      <w:r>
        <w:rPr>
          <w:bCs/>
        </w:rPr>
        <w:t>。</w:t>
      </w:r>
    </w:p>
    <w:p>
      <w:pPr>
        <w:ind w:firstLine="420"/>
        <w:rPr>
          <w:bCs/>
        </w:rPr>
      </w:pPr>
      <w:r>
        <w:rPr>
          <w:rFonts w:hint="eastAsia"/>
          <w:bCs/>
        </w:rPr>
        <w:t>实验要求：环境</w:t>
      </w:r>
      <w:r>
        <w:rPr>
          <w:bCs/>
        </w:rPr>
        <w:t>中编辑并调试通过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  <w:r>
        <w:rPr>
          <w:rStyle w:val="8"/>
          <w:rFonts w:hint="eastAsia"/>
          <w:b/>
          <w:bCs/>
          <w:color w:val="FF0000"/>
        </w:rPr>
        <w:t>（该部分由学生完成）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#include &lt;stdio.h&gt;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void main()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{int a=0,b=0,c=0,d=0;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if(a==1)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{b=1;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c=2;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}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else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d=3;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printf("%d,%d,%d,%d\n",a,b,c,d);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if(a=1)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{b=1;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c=2;}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else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d=3;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printf("%d,%d,%d,%d\n",a,b,c,d);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if(a==1)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{b=a;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c=2;}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else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d=3;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  <w:sz w:val="23"/>
        </w:rPr>
      </w:pPr>
      <w:r>
        <w:rPr>
          <w:rStyle w:val="8"/>
          <w:b w:val="0"/>
          <w:bCs w:val="0"/>
          <w:color w:val="FF0000"/>
        </w:rPr>
        <w:t>printf("%d,%d,%d,%d\n",a,b,c,d);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}</w:t>
      </w:r>
      <w:r>
        <w:rPr>
          <w:rStyle w:val="8"/>
          <w:b w:val="0"/>
          <w:bCs w:val="0"/>
          <w:color w:val="FF0000"/>
        </w:rPr>
        <w:drawing>
          <wp:inline distT="0" distB="0" distL="0" distR="0">
            <wp:extent cx="6115050" cy="1047750"/>
            <wp:effectExtent l="0" t="0" r="0" b="0"/>
            <wp:docPr id="3" name="图片 3" descr="C:\Users\Administrator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4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12" w:lineRule="auto"/>
        <w:ind w:firstLine="420" w:firstLineChars="200"/>
        <w:jc w:val="center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图</w:t>
      </w:r>
      <w:r>
        <w:rPr>
          <w:rStyle w:val="8"/>
          <w:b w:val="0"/>
          <w:bCs w:val="0"/>
          <w:color w:val="FF0000"/>
        </w:rPr>
        <w:t>五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#include &lt;stdio.h&gt;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#include &lt;math.h&gt;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#include &lt;stdlib.h&gt;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void main()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{double x,y;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int n=0;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printf("请输入x的值");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loop:scanf("%lf",&amp;x);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n++;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if(x&lt;=18)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if(x&gt;+6)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y=pow(x,3)+5*x+1;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else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y=3*x;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else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y=23;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printf("y=%.2lf\n",y);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if(n==3)exit(0);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b w:val="0"/>
          <w:bCs w:val="0"/>
          <w:color w:val="FF0000"/>
        </w:rPr>
        <w:t>goto loop;}</w:t>
      </w:r>
      <w:r>
        <w:rPr>
          <w:rStyle w:val="8"/>
          <w:b w:val="0"/>
          <w:bCs w:val="0"/>
          <w:color w:val="FF0000"/>
        </w:rPr>
        <w:drawing>
          <wp:inline distT="0" distB="0" distL="0" distR="0">
            <wp:extent cx="6115050" cy="1619250"/>
            <wp:effectExtent l="0" t="0" r="0" b="0"/>
            <wp:docPr id="9" name="图片 9" descr="C:\Users\Administrator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strator\Desktop\5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12" w:lineRule="auto"/>
        <w:ind w:firstLine="420" w:firstLineChars="200"/>
        <w:jc w:val="center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图六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六、实验总结（心得）</w:t>
      </w:r>
      <w:r>
        <w:rPr>
          <w:rStyle w:val="8"/>
          <w:rFonts w:hint="eastAsia"/>
          <w:b/>
          <w:bCs/>
          <w:color w:val="FF0000"/>
        </w:rPr>
        <w:t>（该部分由学生完成）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总结实验过程中遇到的各类问题及解决的历程、描述通过实验获得的感受和收获、后续需要改进和注意的地方等。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通过</w:t>
      </w:r>
      <w:r>
        <w:rPr>
          <w:rStyle w:val="8"/>
          <w:b w:val="0"/>
          <w:bCs w:val="0"/>
          <w:color w:val="FF0000"/>
        </w:rPr>
        <w:t>本的练习，我了解</w:t>
      </w:r>
      <w:r>
        <w:rPr>
          <w:rStyle w:val="8"/>
          <w:rFonts w:hint="eastAsia"/>
          <w:b w:val="0"/>
          <w:bCs w:val="0"/>
          <w:color w:val="FF0000"/>
        </w:rPr>
        <w:t>了C语言</w:t>
      </w:r>
      <w:r>
        <w:rPr>
          <w:rStyle w:val="8"/>
          <w:b w:val="0"/>
          <w:bCs w:val="0"/>
          <w:color w:val="FF0000"/>
        </w:rPr>
        <w:t>语句</w:t>
      </w:r>
      <w:r>
        <w:rPr>
          <w:rStyle w:val="8"/>
          <w:rFonts w:hint="eastAsia"/>
          <w:b w:val="0"/>
          <w:bCs w:val="0"/>
          <w:color w:val="FF0000"/>
        </w:rPr>
        <w:t>的</w:t>
      </w:r>
      <w:r>
        <w:rPr>
          <w:rStyle w:val="8"/>
          <w:b w:val="0"/>
          <w:bCs w:val="0"/>
          <w:color w:val="FF0000"/>
        </w:rPr>
        <w:t>选择结构，基本上能够正常的</w:t>
      </w:r>
      <w:r>
        <w:rPr>
          <w:rStyle w:val="8"/>
          <w:rFonts w:hint="eastAsia"/>
          <w:b w:val="0"/>
          <w:bCs w:val="0"/>
          <w:color w:val="FF0000"/>
        </w:rPr>
        <w:t>使用</w:t>
      </w:r>
      <w:r>
        <w:rPr>
          <w:rStyle w:val="8"/>
          <w:b w:val="0"/>
          <w:bCs w:val="0"/>
          <w:color w:val="FF0000"/>
        </w:rPr>
        <w:t>它</w:t>
      </w:r>
      <w:r>
        <w:rPr>
          <w:rStyle w:val="8"/>
          <w:rFonts w:hint="eastAsia"/>
          <w:b w:val="0"/>
          <w:bCs w:val="0"/>
          <w:color w:val="FF0000"/>
        </w:rPr>
        <w:t>去</w:t>
      </w:r>
      <w:r>
        <w:rPr>
          <w:rStyle w:val="8"/>
          <w:b w:val="0"/>
          <w:bCs w:val="0"/>
          <w:color w:val="FF0000"/>
        </w:rPr>
        <w:t>完成一些简单的选择问题。但是</w:t>
      </w:r>
      <w:r>
        <w:rPr>
          <w:rStyle w:val="8"/>
          <w:rFonts w:hint="eastAsia"/>
          <w:b w:val="0"/>
          <w:bCs w:val="0"/>
          <w:color w:val="FF0000"/>
        </w:rPr>
        <w:t>在选择</w:t>
      </w:r>
      <w:r>
        <w:rPr>
          <w:rStyle w:val="8"/>
          <w:b w:val="0"/>
          <w:bCs w:val="0"/>
          <w:color w:val="FF0000"/>
        </w:rPr>
        <w:t>结构的运用上，我的</w:t>
      </w:r>
      <w:r>
        <w:rPr>
          <w:rStyle w:val="8"/>
          <w:rFonts w:hint="eastAsia"/>
          <w:b w:val="0"/>
          <w:bCs w:val="0"/>
          <w:color w:val="FF0000"/>
        </w:rPr>
        <w:t>使用</w:t>
      </w:r>
      <w:r>
        <w:rPr>
          <w:rStyle w:val="8"/>
          <w:b w:val="0"/>
          <w:bCs w:val="0"/>
          <w:color w:val="FF0000"/>
        </w:rPr>
        <w:t>灵活程度远远不够，更加需要多多练习，</w:t>
      </w:r>
      <w:r>
        <w:rPr>
          <w:rStyle w:val="8"/>
          <w:rFonts w:hint="eastAsia"/>
          <w:b w:val="0"/>
          <w:bCs w:val="0"/>
          <w:color w:val="FF0000"/>
        </w:rPr>
        <w:t>同时</w:t>
      </w:r>
      <w:r>
        <w:rPr>
          <w:rStyle w:val="8"/>
          <w:b w:val="0"/>
          <w:bCs w:val="0"/>
          <w:color w:val="FF0000"/>
        </w:rPr>
        <w:t>进行实践训练，了解更为灵活的选择结构运用方式。</w:t>
      </w: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6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8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64"/>
      <w:gridCol w:w="1157"/>
      <w:gridCol w:w="866"/>
      <w:gridCol w:w="1594"/>
      <w:gridCol w:w="868"/>
      <w:gridCol w:w="1328"/>
      <w:gridCol w:w="1426"/>
      <w:gridCol w:w="1607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>
          <w:pPr>
            <w:jc w:val="center"/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网络2301</w:t>
          </w:r>
        </w:p>
      </w:tc>
      <w:tc>
        <w:tcPr>
          <w:tcW w:w="446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/>
              <w:b/>
              <w:sz w:val="26"/>
              <w:szCs w:val="26"/>
            </w:rPr>
            <w:t>2023121026</w:t>
          </w:r>
        </w:p>
      </w:tc>
      <w:tc>
        <w:tcPr>
          <w:tcW w:w="44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杨</w:t>
          </w:r>
          <w:r>
            <w:rPr>
              <w:rFonts w:eastAsia="楷体"/>
              <w:b/>
              <w:sz w:val="26"/>
              <w:szCs w:val="26"/>
            </w:rPr>
            <w:t>和一</w:t>
          </w:r>
        </w:p>
      </w:tc>
      <w:tc>
        <w:tcPr>
          <w:tcW w:w="734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eastAsia="楷体"/>
              <w:b/>
              <w:sz w:val="26"/>
              <w:szCs w:val="26"/>
            </w:rPr>
            <w:t>23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10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20</w:t>
          </w:r>
        </w:p>
      </w:tc>
    </w:tr>
  </w:tbl>
  <w:p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3Y2NmYzQ4MGE4MDZhMDViMTM4MjE5Zjc4MWY4MjkifQ=="/>
  </w:docVars>
  <w:rsids>
    <w:rsidRoot w:val="002553F5"/>
    <w:rsid w:val="00004109"/>
    <w:rsid w:val="0002117E"/>
    <w:rsid w:val="00026D95"/>
    <w:rsid w:val="00027B9F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B5303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07C95"/>
    <w:rsid w:val="00211BA8"/>
    <w:rsid w:val="00226FF1"/>
    <w:rsid w:val="00235024"/>
    <w:rsid w:val="0024210F"/>
    <w:rsid w:val="00253A6D"/>
    <w:rsid w:val="002553F5"/>
    <w:rsid w:val="00260E46"/>
    <w:rsid w:val="0026130B"/>
    <w:rsid w:val="00261867"/>
    <w:rsid w:val="00264231"/>
    <w:rsid w:val="0026607F"/>
    <w:rsid w:val="00270495"/>
    <w:rsid w:val="002816D5"/>
    <w:rsid w:val="002A6706"/>
    <w:rsid w:val="002C07AB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17C8A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4013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275B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0DE5"/>
    <w:rsid w:val="009B1BFC"/>
    <w:rsid w:val="009B1DDF"/>
    <w:rsid w:val="009C03DC"/>
    <w:rsid w:val="009C2010"/>
    <w:rsid w:val="009D0753"/>
    <w:rsid w:val="009D1E8E"/>
    <w:rsid w:val="009D2674"/>
    <w:rsid w:val="009D4136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4240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A75D7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56539"/>
    <w:rsid w:val="00DA27B9"/>
    <w:rsid w:val="00DC3F10"/>
    <w:rsid w:val="00DD1B64"/>
    <w:rsid w:val="00DD25A6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64D6F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B9F3717"/>
    <w:rsid w:val="6DB2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379</Words>
  <Characters>2163</Characters>
  <Lines>18</Lines>
  <Paragraphs>5</Paragraphs>
  <TotalTime>63</TotalTime>
  <ScaleCrop>false</ScaleCrop>
  <LinksUpToDate>false</LinksUpToDate>
  <CharactersWithSpaces>2537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2023-12-05T12:48:08Z</dcterms:modified>
  <dc:title>山西农业大学软件学院实验报告单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8CA7FA094FC9403596231C9DF54C17AD_13</vt:lpwstr>
  </property>
</Properties>
</file>